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5AD4A" w14:textId="18EA44E7" w:rsidR="00322C8B" w:rsidRPr="00322C8B" w:rsidRDefault="00464D8F" w:rsidP="00464D8F">
      <w:pPr>
        <w:widowControl w:val="0"/>
        <w:spacing w:before="240" w:after="240"/>
        <w:ind w:right="-43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heading=h.1fob9te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    </w:t>
      </w:r>
      <w:r w:rsidR="00322C8B" w:rsidRPr="00322C8B">
        <w:rPr>
          <w:rFonts w:ascii="Calibri" w:eastAsia="Calibri" w:hAnsi="Calibri" w:cs="Calibri"/>
          <w:b/>
          <w:sz w:val="24"/>
          <w:szCs w:val="24"/>
        </w:rPr>
        <w:t>Formulář pro druh výsledku N</w:t>
      </w:r>
      <w:r w:rsidR="00322C8B">
        <w:rPr>
          <w:rFonts w:ascii="Calibri" w:eastAsia="Calibri" w:hAnsi="Calibri" w:cs="Calibri"/>
          <w:b/>
          <w:sz w:val="24"/>
          <w:szCs w:val="24"/>
        </w:rPr>
        <w:t>met</w:t>
      </w:r>
    </w:p>
    <w:tbl>
      <w:tblPr>
        <w:tblW w:w="9082" w:type="dxa"/>
        <w:tblBorders>
          <w:top w:val="single" w:sz="8" w:space="0" w:color="F94747"/>
          <w:left w:val="single" w:sz="8" w:space="0" w:color="F94747"/>
          <w:bottom w:val="single" w:sz="4" w:space="0" w:color="000000"/>
          <w:right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82"/>
      </w:tblGrid>
      <w:tr w:rsidR="00322C8B" w14:paraId="4D5A55E2" w14:textId="77777777" w:rsidTr="003B3157">
        <w:trPr>
          <w:trHeight w:val="588"/>
        </w:trPr>
        <w:tc>
          <w:tcPr>
            <w:tcW w:w="9082" w:type="dxa"/>
            <w:tcBorders>
              <w:top w:val="single" w:sz="8" w:space="0" w:color="F94747"/>
              <w:bottom w:val="nil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5D8C7" w14:textId="77777777" w:rsidR="00322C8B" w:rsidRPr="00322C8B" w:rsidRDefault="00322C8B" w:rsidP="003B315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22C8B">
              <w:rPr>
                <w:rFonts w:ascii="Calibri" w:eastAsia="Calibri" w:hAnsi="Calibri" w:cs="Calibri"/>
                <w:b/>
                <w:sz w:val="24"/>
                <w:szCs w:val="24"/>
              </w:rPr>
              <w:t>Vyplňují uchazeči návrhu projektu:</w:t>
            </w:r>
          </w:p>
        </w:tc>
      </w:tr>
    </w:tbl>
    <w:p w14:paraId="1D9DA83A" w14:textId="77777777" w:rsidR="00322C8B" w:rsidRDefault="00322C8B" w:rsidP="00322C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906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5147"/>
      </w:tblGrid>
      <w:tr w:rsidR="00322C8B" w14:paraId="053069AD" w14:textId="77777777" w:rsidTr="003B3157">
        <w:trPr>
          <w:trHeight w:val="375"/>
        </w:trPr>
        <w:tc>
          <w:tcPr>
            <w:tcW w:w="3915" w:type="dxa"/>
            <w:tcBorders>
              <w:top w:val="single" w:sz="4" w:space="0" w:color="000000"/>
            </w:tcBorders>
            <w:vAlign w:val="center"/>
          </w:tcPr>
          <w:p w14:paraId="444B8CD7" w14:textId="77777777" w:rsidR="00322C8B" w:rsidRDefault="00322C8B" w:rsidP="003B3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Poskytovatel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6F0CB" w14:textId="77777777" w:rsidR="00322C8B" w:rsidRDefault="00322C8B" w:rsidP="003B3157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Technologická agentura České republiky</w:t>
            </w:r>
          </w:p>
        </w:tc>
      </w:tr>
      <w:tr w:rsidR="00DD238D" w14:paraId="3238E74B" w14:textId="77777777" w:rsidTr="003B3157">
        <w:trPr>
          <w:trHeight w:val="375"/>
        </w:trPr>
        <w:tc>
          <w:tcPr>
            <w:tcW w:w="3915" w:type="dxa"/>
            <w:tcBorders>
              <w:top w:val="single" w:sz="4" w:space="0" w:color="000000"/>
            </w:tcBorders>
            <w:vAlign w:val="center"/>
          </w:tcPr>
          <w:p w14:paraId="2D52C1BA" w14:textId="77777777" w:rsidR="00DD238D" w:rsidRDefault="00DD238D" w:rsidP="00DD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Program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ED908" w14:textId="0049B0D6" w:rsidR="00DD238D" w:rsidRDefault="00DD238D" w:rsidP="00DD238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SIGMA</w:t>
            </w:r>
          </w:p>
        </w:tc>
      </w:tr>
      <w:tr w:rsidR="00DD238D" w14:paraId="3A230B56" w14:textId="77777777" w:rsidTr="003B3157">
        <w:trPr>
          <w:trHeight w:val="225"/>
        </w:trPr>
        <w:tc>
          <w:tcPr>
            <w:tcW w:w="3915" w:type="dxa"/>
            <w:vAlign w:val="center"/>
          </w:tcPr>
          <w:p w14:paraId="4C0DE47D" w14:textId="77777777" w:rsidR="00DD238D" w:rsidRDefault="00DD238D" w:rsidP="00DD238D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Veřejná soutěž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36ABF" w14:textId="5FEC1C69" w:rsidR="00DD238D" w:rsidRDefault="009B7ABD" w:rsidP="00DD238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veřejná soutěž (</w:t>
            </w:r>
            <w:r w:rsidR="00DD238D">
              <w:rPr>
                <w:rFonts w:ascii="Calibri" w:eastAsia="Calibri" w:hAnsi="Calibri" w:cs="Calibri"/>
                <w:sz w:val="20"/>
                <w:szCs w:val="20"/>
              </w:rPr>
              <w:t xml:space="preserve">Dílčí cíl 3 - </w:t>
            </w:r>
            <w:r w:rsidR="00DD238D" w:rsidRPr="00525E3D">
              <w:rPr>
                <w:rFonts w:ascii="Calibri" w:eastAsia="Calibri" w:hAnsi="Calibri" w:cs="Calibri"/>
                <w:sz w:val="20"/>
                <w:szCs w:val="20"/>
              </w:rPr>
              <w:t>Podpora inovačního potenciálu společenských věd, humanitních věd a umění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bookmarkStart w:id="1" w:name="_GoBack"/>
            <w:bookmarkEnd w:id="1"/>
          </w:p>
        </w:tc>
      </w:tr>
      <w:tr w:rsidR="00DD238D" w14:paraId="5B06CF54" w14:textId="77777777" w:rsidTr="003B315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6B5EF" w14:textId="77777777" w:rsidR="00DD238D" w:rsidRDefault="00DD238D" w:rsidP="00DD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Kód návrhu projektu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E8DE7" w14:textId="0D93575A" w:rsidR="00DD238D" w:rsidRDefault="00DD238D" w:rsidP="00DD238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rFonts w:ascii="Calibri" w:eastAsia="Calibri" w:hAnsi="Calibri" w:cs="Calibri"/>
                <w:sz w:val="20"/>
                <w:szCs w:val="20"/>
              </w:rPr>
              <w:t>TQ01</w:t>
            </w:r>
            <w:r w:rsidRPr="00525E3D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xxxxxx</w:t>
            </w:r>
          </w:p>
        </w:tc>
      </w:tr>
      <w:tr w:rsidR="00DD238D" w14:paraId="4F327C02" w14:textId="77777777" w:rsidTr="003B3157">
        <w:tc>
          <w:tcPr>
            <w:tcW w:w="391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C9F76" w14:textId="77777777" w:rsidR="00DD238D" w:rsidRDefault="00DD238D" w:rsidP="00DD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Název návrhu projektu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E3275" w14:textId="77777777" w:rsidR="00DD238D" w:rsidRDefault="00DD238D" w:rsidP="00DD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238D" w14:paraId="5D5A6D1D" w14:textId="77777777" w:rsidTr="003B3157">
        <w:trPr>
          <w:trHeight w:val="525"/>
        </w:trPr>
        <w:tc>
          <w:tcPr>
            <w:tcW w:w="391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C39D5" w14:textId="77777777" w:rsidR="00DD238D" w:rsidRDefault="00DD238D" w:rsidP="00DD23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Hlavní uchazeč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389CD" w14:textId="77777777" w:rsidR="00DD238D" w:rsidRDefault="00DD238D" w:rsidP="00DD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238D" w14:paraId="33D69B2B" w14:textId="77777777" w:rsidTr="003B3157">
        <w:trPr>
          <w:trHeight w:val="255"/>
        </w:trPr>
        <w:tc>
          <w:tcPr>
            <w:tcW w:w="3915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8E419" w14:textId="77777777" w:rsidR="00DD238D" w:rsidRDefault="00DD238D" w:rsidP="00DD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Další účastníci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388DE" w14:textId="77777777" w:rsidR="00DD238D" w:rsidRDefault="00DD238D" w:rsidP="00DD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238D" w14:paraId="35BCFC02" w14:textId="77777777" w:rsidTr="003B3157">
        <w:trPr>
          <w:trHeight w:val="255"/>
        </w:trPr>
        <w:tc>
          <w:tcPr>
            <w:tcW w:w="3915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B9763" w14:textId="77777777" w:rsidR="00DD238D" w:rsidRDefault="00DD238D" w:rsidP="00DD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B97D8" w14:textId="77777777" w:rsidR="00DD238D" w:rsidRDefault="00DD238D" w:rsidP="00DD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238D" w14:paraId="365BE515" w14:textId="77777777" w:rsidTr="003B3157">
        <w:trPr>
          <w:trHeight w:val="255"/>
        </w:trPr>
        <w:tc>
          <w:tcPr>
            <w:tcW w:w="3915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C9798" w14:textId="77777777" w:rsidR="00DD238D" w:rsidRDefault="00DD238D" w:rsidP="00DD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064E8" w14:textId="77777777" w:rsidR="00DD238D" w:rsidRDefault="00DD238D" w:rsidP="00DD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238D" w14:paraId="00CFAB01" w14:textId="77777777" w:rsidTr="003B3157">
        <w:trPr>
          <w:trHeight w:val="548"/>
        </w:trPr>
        <w:tc>
          <w:tcPr>
            <w:tcW w:w="391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0376F" w14:textId="77777777" w:rsidR="00DD238D" w:rsidRDefault="00DD238D" w:rsidP="00DD23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Druh výsledku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Style w:val="Styl1"/>
                <w:rFonts w:ascii="Calibri" w:hAnsi="Calibri" w:cs="Calibri"/>
                <w:sz w:val="20"/>
                <w:szCs w:val="20"/>
              </w:rPr>
              <w:alias w:val="Zvolte druh výsledku"/>
              <w:tag w:val="Zvolte druh výsledku"/>
              <w:id w:val="-292527021"/>
              <w:placeholder>
                <w:docPart w:val="6FBCC38616CF45D19A0AF08367EB61C1"/>
              </w:placeholder>
              <w15:color w:val="000000"/>
              <w:dropDownList>
                <w:listItem w:displayText="Zvolte druh výsledku" w:value="Zvolte druh výsledku"/>
                <w:listItem w:displayText="NmetA" w:value="NmetA"/>
                <w:listItem w:displayText="NmetC" w:value="NmetC"/>
                <w:listItem w:displayText="NmetS" w:value="NmetS"/>
              </w:dropDownList>
            </w:sdtPr>
            <w:sdtEndPr>
              <w:rPr>
                <w:rStyle w:val="Standardnpsmoodstavce"/>
                <w:rFonts w:eastAsia="Calibri"/>
                <w:b/>
              </w:rPr>
            </w:sdtEndPr>
            <w:sdtContent>
              <w:p w14:paraId="320B913D" w14:textId="77777777" w:rsidR="00DD238D" w:rsidRPr="005409A7" w:rsidRDefault="00DD238D" w:rsidP="00DD238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 w:rsidRPr="005409A7">
                  <w:rPr>
                    <w:rStyle w:val="Styl1"/>
                    <w:rFonts w:ascii="Calibri" w:hAnsi="Calibri" w:cs="Calibri"/>
                    <w:sz w:val="20"/>
                    <w:szCs w:val="20"/>
                  </w:rPr>
                  <w:t>Zvolte druh výsledku</w:t>
                </w:r>
              </w:p>
            </w:sdtContent>
          </w:sdt>
        </w:tc>
      </w:tr>
      <w:tr w:rsidR="00DD238D" w14:paraId="08D39E11" w14:textId="77777777" w:rsidTr="003B3157">
        <w:tc>
          <w:tcPr>
            <w:tcW w:w="391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FF0AC" w14:textId="77777777" w:rsidR="00DD238D" w:rsidRDefault="00DD238D" w:rsidP="00DD23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Název výsledku podle návrhu projektu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0CFE0" w14:textId="77777777" w:rsidR="00DD238D" w:rsidRDefault="00DD238D" w:rsidP="00DD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238D" w14:paraId="4AA6AA45" w14:textId="77777777" w:rsidTr="003B3157">
        <w:tc>
          <w:tcPr>
            <w:tcW w:w="391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3B5E9" w14:textId="77777777" w:rsidR="00DD238D" w:rsidRDefault="00DD238D" w:rsidP="00DD23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Popis výsledku (min. 200 znaků)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68D47" w14:textId="77777777" w:rsidR="00DD238D" w:rsidRDefault="00DD238D" w:rsidP="00DD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238D" w14:paraId="0973AB50" w14:textId="77777777" w:rsidTr="003B315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EEBDC" w14:textId="77777777" w:rsidR="00DD238D" w:rsidRDefault="00DD238D" w:rsidP="00DD23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Předpokládaný termín dosažení výsledku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B4C1C" w14:textId="77777777" w:rsidR="00DD238D" w:rsidRDefault="00DD238D" w:rsidP="00DD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57FC713" w14:textId="77777777" w:rsidR="00322C8B" w:rsidRDefault="00322C8B" w:rsidP="00322C8B">
      <w:pPr>
        <w:widowControl w:val="0"/>
        <w:rPr>
          <w:rFonts w:ascii="Calibri" w:eastAsia="Calibri" w:hAnsi="Calibri" w:cs="Calibri"/>
          <w:b/>
          <w:sz w:val="20"/>
          <w:szCs w:val="20"/>
        </w:rPr>
      </w:pPr>
    </w:p>
    <w:p w14:paraId="0204E16C" w14:textId="77777777" w:rsidR="00322C8B" w:rsidRPr="00253E29" w:rsidRDefault="00322C8B" w:rsidP="00322C8B">
      <w:pPr>
        <w:widowControl w:val="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53E29">
        <w:rPr>
          <w:rFonts w:asciiTheme="majorHAnsi" w:eastAsia="Calibri" w:hAnsiTheme="majorHAnsi" w:cstheme="majorHAnsi"/>
          <w:b/>
          <w:sz w:val="20"/>
          <w:szCs w:val="20"/>
        </w:rPr>
        <w:t xml:space="preserve">Upozornění: </w:t>
      </w:r>
      <w:r w:rsidRPr="00253E29">
        <w:rPr>
          <w:rFonts w:asciiTheme="majorHAnsi" w:eastAsia="Calibri" w:hAnsiTheme="majorHAnsi" w:cstheme="majorHAnsi"/>
          <w:sz w:val="20"/>
          <w:szCs w:val="20"/>
        </w:rPr>
        <w:t>V případě, že existuje věcně příslušný orgán státní správy, zvolí uchazeč výsledek druhu NmetS. Pouze pokud pro dané téma věcně příslušný orgán státní správy neexistuje, je možné zvolit NmetC nebo NmetA.</w:t>
      </w:r>
    </w:p>
    <w:p w14:paraId="1048A495" w14:textId="77777777" w:rsidR="00322C8B" w:rsidRPr="00253E29" w:rsidRDefault="00322C8B" w:rsidP="00322C8B">
      <w:pPr>
        <w:widowControl w:val="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tbl>
      <w:tblPr>
        <w:tblW w:w="9062" w:type="dxa"/>
        <w:tblBorders>
          <w:top w:val="single" w:sz="8" w:space="0" w:color="F94747"/>
          <w:left w:val="single" w:sz="8" w:space="0" w:color="F94747"/>
          <w:bottom w:val="single" w:sz="8" w:space="0" w:color="F94747"/>
          <w:right w:val="single" w:sz="8" w:space="0" w:color="F94747"/>
          <w:insideH w:val="single" w:sz="8" w:space="0" w:color="F94747"/>
          <w:insideV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322C8B" w14:paraId="736E4AAA" w14:textId="77777777" w:rsidTr="003B3157">
        <w:trPr>
          <w:trHeight w:val="571"/>
        </w:trPr>
        <w:tc>
          <w:tcPr>
            <w:tcW w:w="9062" w:type="dxa"/>
            <w:tcBorders>
              <w:bottom w:val="nil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EB262" w14:textId="77777777" w:rsidR="00322C8B" w:rsidRPr="00322C8B" w:rsidRDefault="00322C8B" w:rsidP="003B3157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22C8B">
              <w:rPr>
                <w:rFonts w:ascii="Calibri" w:eastAsia="Calibri" w:hAnsi="Calibri" w:cs="Calibri"/>
                <w:b/>
                <w:sz w:val="24"/>
                <w:szCs w:val="24"/>
              </w:rPr>
              <w:t>Vyplňuje příslušný orgán státní správy/certifikační orgán/akreditační orgán:</w:t>
            </w:r>
          </w:p>
        </w:tc>
      </w:tr>
    </w:tbl>
    <w:p w14:paraId="69335FA1" w14:textId="77777777" w:rsidR="00322C8B" w:rsidRDefault="00322C8B" w:rsidP="00322C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132"/>
      </w:tblGrid>
      <w:tr w:rsidR="00322C8B" w14:paraId="7963917D" w14:textId="77777777" w:rsidTr="003B3157">
        <w:tc>
          <w:tcPr>
            <w:tcW w:w="39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897B3" w14:textId="77777777" w:rsidR="00322C8B" w:rsidRDefault="00322C8B" w:rsidP="003B3157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Název příslušného orgánu státní správy/certifikačního orgánu/akreditačního orgánu, do jehož kompetence daná problematika spadá</w:t>
            </w:r>
          </w:p>
        </w:tc>
        <w:tc>
          <w:tcPr>
            <w:tcW w:w="51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0A3AA" w14:textId="77777777" w:rsidR="00322C8B" w:rsidRDefault="00322C8B" w:rsidP="003B3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2C8B" w14:paraId="10F40B10" w14:textId="77777777" w:rsidTr="003B3157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1555A" w14:textId="77777777" w:rsidR="00322C8B" w:rsidRDefault="00322C8B" w:rsidP="003B3157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Č. j. vnitřního dokumentu,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 xml:space="preserve">na základě kterého je výše uvedený orgán připraven/oprávněn provést schválení/ certifikaci/akreditaci metodiky 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46218" w14:textId="77777777" w:rsidR="00322C8B" w:rsidRDefault="00322C8B" w:rsidP="003B3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D591E34" w14:textId="77777777" w:rsidR="00322C8B" w:rsidRDefault="00322C8B" w:rsidP="00322C8B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14:paraId="5EE8B656" w14:textId="77777777" w:rsidR="00322C8B" w:rsidRDefault="00322C8B" w:rsidP="00322C8B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14:paraId="20A7EE6A" w14:textId="77777777" w:rsidR="00322C8B" w:rsidRDefault="00322C8B" w:rsidP="00322C8B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Potvrzuji, že jsme připraveni výše uvedenou metodiku přijmout do procesu posouzení ve věci schválení/certifikace/akreditace v souladu s platnou Metodikou hodnocení výsledků výzkumných organizací a hodnocení výsledků ukončených programů a jsme oprávněni toto posouzení provést. </w:t>
      </w:r>
    </w:p>
    <w:p w14:paraId="657224EF" w14:textId="77777777" w:rsidR="00322C8B" w:rsidRDefault="00322C8B" w:rsidP="00322C8B">
      <w:pPr>
        <w:widowControl w:val="0"/>
        <w:spacing w:before="240" w:after="200" w:line="240" w:lineRule="auto"/>
        <w:rPr>
          <w:rFonts w:ascii="Calibri" w:eastAsia="Calibri" w:hAnsi="Calibri" w:cs="Calibri"/>
          <w:sz w:val="20"/>
          <w:szCs w:val="20"/>
        </w:rPr>
      </w:pPr>
    </w:p>
    <w:p w14:paraId="66FFC927" w14:textId="77777777" w:rsidR="00322C8B" w:rsidRPr="00820A59" w:rsidRDefault="00322C8B" w:rsidP="00322C8B">
      <w:pPr>
        <w:widowControl w:val="0"/>
        <w:spacing w:before="240" w:after="200" w:line="240" w:lineRule="auto"/>
        <w:rPr>
          <w:rFonts w:ascii="Calibri" w:eastAsia="Calibri" w:hAnsi="Calibri" w:cs="Calibri"/>
          <w:b/>
          <w:sz w:val="20"/>
          <w:szCs w:val="20"/>
        </w:rPr>
      </w:pPr>
      <w:r w:rsidRPr="00820A59">
        <w:rPr>
          <w:rFonts w:ascii="Calibri" w:eastAsia="Calibri" w:hAnsi="Calibri" w:cs="Calibri"/>
          <w:b/>
          <w:sz w:val="20"/>
          <w:szCs w:val="20"/>
        </w:rPr>
        <w:t>Odpovědná osoba orgánu státní správy/certifikačního orgánu/akreditačního orgánu</w:t>
      </w:r>
    </w:p>
    <w:p w14:paraId="7DD4BF52" w14:textId="2D30C711" w:rsidR="00322C8B" w:rsidRDefault="00322C8B" w:rsidP="00322C8B">
      <w:pPr>
        <w:widowControl w:val="0"/>
        <w:spacing w:before="240" w:after="20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Jméno a příjm</w:t>
      </w:r>
      <w:r w:rsidR="0051395F"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ní: </w:t>
      </w:r>
    </w:p>
    <w:p w14:paraId="65BCAB0B" w14:textId="77777777" w:rsidR="00322C8B" w:rsidRDefault="00322C8B" w:rsidP="00322C8B">
      <w:pPr>
        <w:widowControl w:val="0"/>
        <w:spacing w:before="240" w:after="20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Calibri" w:eastAsia="Calibri" w:hAnsi="Calibri" w:cs="Calibri"/>
          <w:sz w:val="20"/>
          <w:szCs w:val="20"/>
        </w:rPr>
        <w:t>Kontakt (e-mail, telefonní číslo):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</w:p>
    <w:p w14:paraId="11FAA163" w14:textId="77777777" w:rsidR="00322C8B" w:rsidRDefault="00322C8B" w:rsidP="00322C8B">
      <w:pPr>
        <w:widowControl w:val="0"/>
        <w:spacing w:after="200" w:line="240" w:lineRule="auto"/>
        <w:rPr>
          <w:rFonts w:ascii="Calibri" w:eastAsia="Calibri" w:hAnsi="Calibri" w:cs="Calibri"/>
          <w:sz w:val="20"/>
          <w:szCs w:val="20"/>
        </w:rPr>
      </w:pPr>
      <w:bookmarkStart w:id="3" w:name="_heading=h.30j0zll" w:colFirst="0" w:colLast="0"/>
      <w:bookmarkEnd w:id="3"/>
      <w:r>
        <w:rPr>
          <w:rFonts w:ascii="Calibri" w:eastAsia="Calibri" w:hAnsi="Calibri" w:cs="Calibri"/>
          <w:sz w:val="20"/>
          <w:szCs w:val="20"/>
        </w:rPr>
        <w:t>Razítko a podpis odpovědné osoby orgánu státní správy/certifikačního orgánu/akreditačního orgánu:</w:t>
      </w:r>
    </w:p>
    <w:p w14:paraId="570E0504" w14:textId="77777777" w:rsidR="00322C8B" w:rsidRDefault="00322C8B" w:rsidP="00322C8B">
      <w:pPr>
        <w:widowControl w:val="0"/>
        <w:spacing w:after="200" w:line="240" w:lineRule="auto"/>
        <w:rPr>
          <w:rFonts w:ascii="Calibri" w:eastAsia="Calibri" w:hAnsi="Calibri" w:cs="Calibri"/>
          <w:sz w:val="20"/>
          <w:szCs w:val="20"/>
        </w:rPr>
      </w:pPr>
    </w:p>
    <w:p w14:paraId="4FE3512E" w14:textId="77777777" w:rsidR="00322C8B" w:rsidRDefault="00322C8B" w:rsidP="00322C8B">
      <w:pPr>
        <w:widowControl w:val="0"/>
        <w:spacing w:after="200" w:line="240" w:lineRule="auto"/>
        <w:rPr>
          <w:rFonts w:ascii="Calibri" w:eastAsia="Calibri" w:hAnsi="Calibri" w:cs="Calibri"/>
        </w:rPr>
      </w:pPr>
    </w:p>
    <w:p w14:paraId="5EAE2CAC" w14:textId="77777777" w:rsidR="00322C8B" w:rsidRDefault="00322C8B" w:rsidP="00322C8B">
      <w:pPr>
        <w:widowControl w:val="0"/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V........................................................... dne...........................................................</w:t>
      </w:r>
    </w:p>
    <w:p w14:paraId="129E9F11" w14:textId="77777777" w:rsidR="002C5976" w:rsidRDefault="009B7ABD"/>
    <w:sectPr w:rsidR="002C5976" w:rsidSect="002B2450">
      <w:headerReference w:type="default" r:id="rId6"/>
      <w:footerReference w:type="default" r:id="rId7"/>
      <w:pgSz w:w="11906" w:h="16838"/>
      <w:pgMar w:top="1417" w:right="1417" w:bottom="1417" w:left="1417" w:header="226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406BA" w14:textId="77777777" w:rsidR="00322C8B" w:rsidRDefault="00322C8B" w:rsidP="00322C8B">
      <w:pPr>
        <w:spacing w:line="240" w:lineRule="auto"/>
      </w:pPr>
      <w:r>
        <w:separator/>
      </w:r>
    </w:p>
  </w:endnote>
  <w:endnote w:type="continuationSeparator" w:id="0">
    <w:p w14:paraId="2732A103" w14:textId="77777777" w:rsidR="00322C8B" w:rsidRDefault="00322C8B" w:rsidP="00322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88707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  <w:szCs w:val="20"/>
          </w:rPr>
        </w:sdtEndPr>
        <w:sdtContent>
          <w:p w14:paraId="3765822B" w14:textId="430B7602" w:rsidR="000563EC" w:rsidRDefault="000563EC">
            <w:pPr>
              <w:pStyle w:val="Zpat"/>
              <w:jc w:val="right"/>
            </w:pPr>
            <w:r w:rsidRPr="005409A7">
              <w:rPr>
                <w:rFonts w:asciiTheme="majorHAnsi" w:hAnsiTheme="majorHAnsi" w:cstheme="majorHAnsi"/>
                <w:noProof/>
              </w:rPr>
              <w:drawing>
                <wp:anchor distT="114300" distB="114300" distL="114300" distR="114300" simplePos="0" relativeHeight="251661312" behindDoc="0" locked="0" layoutInCell="1" hidden="0" allowOverlap="1" wp14:anchorId="6C16E197" wp14:editId="5907B832">
                  <wp:simplePos x="0" y="0"/>
                  <wp:positionH relativeFrom="column">
                    <wp:posOffset>-757933</wp:posOffset>
                  </wp:positionH>
                  <wp:positionV relativeFrom="paragraph">
                    <wp:posOffset>180975</wp:posOffset>
                  </wp:positionV>
                  <wp:extent cx="3695700" cy="828675"/>
                  <wp:effectExtent l="0" t="0" r="0" b="0"/>
                  <wp:wrapSquare wrapText="bothSides" distT="114300" distB="11430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5BE55B" w14:textId="18FD289B" w:rsidR="00322C8B" w:rsidRPr="000563EC" w:rsidRDefault="00322C8B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63EC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Stránka </w:t>
            </w:r>
            <w:r w:rsidRPr="000563E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0563EC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0563E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0563EC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2</w:t>
            </w:r>
            <w:r w:rsidRPr="000563E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0563EC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z </w:t>
            </w:r>
            <w:r w:rsidRPr="000563E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0563EC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0563E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0563EC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2</w:t>
            </w:r>
            <w:r w:rsidRPr="000563E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102762" w14:textId="07BE51CE" w:rsidR="00322C8B" w:rsidRDefault="00322C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CE69D" w14:textId="77777777" w:rsidR="00322C8B" w:rsidRDefault="00322C8B" w:rsidP="00322C8B">
      <w:pPr>
        <w:spacing w:line="240" w:lineRule="auto"/>
      </w:pPr>
      <w:r>
        <w:separator/>
      </w:r>
    </w:p>
  </w:footnote>
  <w:footnote w:type="continuationSeparator" w:id="0">
    <w:p w14:paraId="7B1F1CFE" w14:textId="77777777" w:rsidR="00322C8B" w:rsidRDefault="00322C8B" w:rsidP="00322C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06FCA" w14:textId="13FBA244" w:rsidR="00322C8B" w:rsidRDefault="00322C8B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378CB6C3" wp14:editId="0DB6DF8F">
          <wp:simplePos x="0" y="0"/>
          <wp:positionH relativeFrom="column">
            <wp:posOffset>-738532</wp:posOffset>
          </wp:positionH>
          <wp:positionV relativeFrom="paragraph">
            <wp:posOffset>-1439545</wp:posOffset>
          </wp:positionV>
          <wp:extent cx="1437005" cy="1437005"/>
          <wp:effectExtent l="0" t="0" r="0" b="0"/>
          <wp:wrapSquare wrapText="bothSides" distT="0" distB="0" distL="0" distR="0"/>
          <wp:docPr id="1" name="image2.jpg" descr="Logo TACR_40x40_do ro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TACR_40x40_do roh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C3"/>
    <w:rsid w:val="000563EC"/>
    <w:rsid w:val="00087EB0"/>
    <w:rsid w:val="000E138A"/>
    <w:rsid w:val="002B2450"/>
    <w:rsid w:val="00322C8B"/>
    <w:rsid w:val="00361428"/>
    <w:rsid w:val="00464D8F"/>
    <w:rsid w:val="004810C3"/>
    <w:rsid w:val="0051395F"/>
    <w:rsid w:val="00935492"/>
    <w:rsid w:val="009B7ABD"/>
    <w:rsid w:val="00D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F61CBD"/>
  <w15:chartTrackingRefBased/>
  <w15:docId w15:val="{B23570FB-790A-40D6-A309-93F2E009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2C8B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2C8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2C8B"/>
  </w:style>
  <w:style w:type="paragraph" w:styleId="Zpat">
    <w:name w:val="footer"/>
    <w:basedOn w:val="Normln"/>
    <w:link w:val="ZpatChar"/>
    <w:uiPriority w:val="99"/>
    <w:unhideWhenUsed/>
    <w:rsid w:val="00322C8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2C8B"/>
  </w:style>
  <w:style w:type="paragraph" w:styleId="Odstavecseseznamem">
    <w:name w:val="List Paragraph"/>
    <w:basedOn w:val="Normln"/>
    <w:uiPriority w:val="34"/>
    <w:qFormat/>
    <w:rsid w:val="00322C8B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322C8B"/>
    <w:rPr>
      <w:rFonts w:asciiTheme="majorHAnsi" w:hAnsiTheme="maj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BCC38616CF45D19A0AF08367EB6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0E35D0-3DA0-4798-897E-2C47572C486C}"/>
      </w:docPartPr>
      <w:docPartBody>
        <w:p w:rsidR="00F436A5" w:rsidRDefault="00B31D64" w:rsidP="00B31D64">
          <w:pPr>
            <w:pStyle w:val="6FBCC38616CF45D19A0AF08367EB61C1"/>
          </w:pPr>
          <w:r w:rsidRPr="004F73A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A7"/>
    <w:rsid w:val="00B31D64"/>
    <w:rsid w:val="00F436A5"/>
    <w:rsid w:val="00F910A7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31D64"/>
    <w:rPr>
      <w:color w:val="808080"/>
    </w:rPr>
  </w:style>
  <w:style w:type="paragraph" w:customStyle="1" w:styleId="F942F6E52CEC446EB8C2695A92E411B8">
    <w:name w:val="F942F6E52CEC446EB8C2695A92E411B8"/>
    <w:rsid w:val="00F910A7"/>
  </w:style>
  <w:style w:type="paragraph" w:customStyle="1" w:styleId="6FBCC38616CF45D19A0AF08367EB61C1">
    <w:name w:val="6FBCC38616CF45D19A0AF08367EB61C1"/>
    <w:rsid w:val="00B31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Šašková</dc:creator>
  <cp:keywords/>
  <dc:description/>
  <cp:lastModifiedBy>Anna Veselská</cp:lastModifiedBy>
  <cp:revision>9</cp:revision>
  <dcterms:created xsi:type="dcterms:W3CDTF">2022-10-14T09:25:00Z</dcterms:created>
  <dcterms:modified xsi:type="dcterms:W3CDTF">2022-10-24T09:53:00Z</dcterms:modified>
</cp:coreProperties>
</file>